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9" w:rsidRPr="000D6B62" w:rsidRDefault="000D6B62">
      <w:pPr>
        <w:rPr>
          <w:rFonts w:ascii="SassoonPrimary" w:hAnsi="SassoonPrimary"/>
          <w:b/>
          <w:sz w:val="28"/>
          <w:szCs w:val="28"/>
          <w:u w:val="single"/>
        </w:rPr>
      </w:pPr>
      <w:r w:rsidRPr="000D6B62">
        <w:rPr>
          <w:rFonts w:ascii="SassoonPrimary" w:hAnsi="SassoonPrimary"/>
          <w:b/>
          <w:sz w:val="28"/>
          <w:szCs w:val="28"/>
          <w:u w:val="single"/>
        </w:rPr>
        <w:t>Cat Fight by Grace Nichols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>Spitting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spurring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clawing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furring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wailing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railing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shrieking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tearing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hissing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scratching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snarling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snatching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proofErr w:type="gramStart"/>
      <w:r w:rsidRPr="000D6B62">
        <w:rPr>
          <w:rFonts w:ascii="SassoonPrimary" w:hAnsi="SassoonPrimary"/>
          <w:sz w:val="28"/>
          <w:szCs w:val="28"/>
        </w:rPr>
        <w:t>bawling</w:t>
      </w:r>
      <w:proofErr w:type="gramEnd"/>
    </w:p>
    <w:p w:rsid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ab/>
      </w:r>
      <w:proofErr w:type="gramStart"/>
      <w:r w:rsidRPr="000D6B62">
        <w:rPr>
          <w:rFonts w:ascii="SassoonPrimary" w:hAnsi="SassoonPrimary"/>
          <w:sz w:val="28"/>
          <w:szCs w:val="28"/>
        </w:rPr>
        <w:t>and</w:t>
      </w:r>
      <w:proofErr w:type="gramEnd"/>
      <w:r w:rsidRPr="000D6B62">
        <w:rPr>
          <w:rFonts w:ascii="SassoonPrimary" w:hAnsi="SassoonPrimary"/>
          <w:sz w:val="28"/>
          <w:szCs w:val="28"/>
        </w:rPr>
        <w:t xml:space="preserve"> mauling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bookmarkStart w:id="0" w:name="_GoBack"/>
      <w:bookmarkEnd w:id="0"/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>Man, it’s really appalling –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>Granny throw a bucket of water, please.</w:t>
      </w:r>
    </w:p>
    <w:p w:rsidR="000D6B62" w:rsidRPr="000D6B62" w:rsidRDefault="000D6B62">
      <w:pPr>
        <w:rPr>
          <w:rFonts w:ascii="SassoonPrimary" w:hAnsi="SassoonPrimary"/>
          <w:sz w:val="28"/>
          <w:szCs w:val="28"/>
        </w:rPr>
      </w:pPr>
      <w:r w:rsidRPr="000D6B62">
        <w:rPr>
          <w:rFonts w:ascii="SassoonPrimary" w:hAnsi="SassoonPrimary"/>
          <w:sz w:val="28"/>
          <w:szCs w:val="28"/>
        </w:rPr>
        <w:t>I can’t stand the sound of all that caterwauling.</w:t>
      </w:r>
    </w:p>
    <w:sectPr w:rsidR="000D6B62" w:rsidRPr="000D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62"/>
    <w:rsid w:val="000D6B62"/>
    <w:rsid w:val="00A30107"/>
    <w:rsid w:val="00A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5682"/>
  <w15:chartTrackingRefBased/>
  <w15:docId w15:val="{65EDAC32-BC3C-4FBF-9B76-E78AD52B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Jeffrey</dc:creator>
  <cp:keywords/>
  <dc:description/>
  <cp:lastModifiedBy>Eva Jeffrey</cp:lastModifiedBy>
  <cp:revision>1</cp:revision>
  <dcterms:created xsi:type="dcterms:W3CDTF">2022-09-09T15:01:00Z</dcterms:created>
  <dcterms:modified xsi:type="dcterms:W3CDTF">2022-09-09T15:07:00Z</dcterms:modified>
</cp:coreProperties>
</file>